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6F" w:rsidRPr="00021A05" w:rsidRDefault="00CD226F" w:rsidP="00CD226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Activity Calendar for the current Session</w:t>
      </w:r>
    </w:p>
    <w:p w:rsidR="00CD226F" w:rsidRPr="00021A05" w:rsidRDefault="00CD226F" w:rsidP="00CD226F">
      <w:pPr>
        <w:spacing w:after="0"/>
        <w:rPr>
          <w:rFonts w:ascii="Times New Roman" w:hAnsi="Times New Roman"/>
          <w:sz w:val="24"/>
          <w:szCs w:val="24"/>
        </w:rPr>
      </w:pPr>
      <w:r w:rsidRPr="00021A05">
        <w:rPr>
          <w:rFonts w:ascii="Times New Roman" w:hAnsi="Times New Roman"/>
          <w:sz w:val="24"/>
          <w:szCs w:val="24"/>
        </w:rPr>
        <w:t>The following activities will be carried out by the D</w:t>
      </w:r>
      <w:r>
        <w:rPr>
          <w:rFonts w:ascii="Times New Roman" w:hAnsi="Times New Roman"/>
          <w:sz w:val="24"/>
          <w:szCs w:val="24"/>
        </w:rPr>
        <w:t>epartment during session 2022-23</w:t>
      </w:r>
      <w:r w:rsidRPr="00021A05">
        <w:rPr>
          <w:rFonts w:ascii="Times New Roman" w:hAnsi="Times New Roman"/>
          <w:sz w:val="24"/>
          <w:szCs w:val="24"/>
        </w:rPr>
        <w:t>:</w:t>
      </w:r>
    </w:p>
    <w:p w:rsidR="00CD226F" w:rsidRPr="00021A05" w:rsidRDefault="00CD226F" w:rsidP="00CD226F">
      <w:pPr>
        <w:pStyle w:val="ListParagraph"/>
        <w:numPr>
          <w:ilvl w:val="0"/>
          <w:numId w:val="1"/>
        </w:numPr>
        <w:spacing w:before="80" w:after="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1A05">
        <w:rPr>
          <w:rFonts w:ascii="Times New Roman" w:hAnsi="Times New Roman"/>
          <w:sz w:val="24"/>
          <w:szCs w:val="24"/>
        </w:rPr>
        <w:t xml:space="preserve">The Department will conduct </w:t>
      </w:r>
      <w:r>
        <w:rPr>
          <w:rFonts w:ascii="Times New Roman" w:hAnsi="Times New Roman"/>
          <w:sz w:val="24"/>
          <w:szCs w:val="24"/>
        </w:rPr>
        <w:t>Orientation</w:t>
      </w:r>
      <w:r w:rsidRPr="00021A05">
        <w:rPr>
          <w:rFonts w:ascii="Times New Roman" w:hAnsi="Times New Roman"/>
          <w:sz w:val="24"/>
          <w:szCs w:val="24"/>
        </w:rPr>
        <w:t xml:space="preserve"> Program for the new students in the month of </w:t>
      </w:r>
      <w:r>
        <w:rPr>
          <w:rFonts w:ascii="Times New Roman" w:hAnsi="Times New Roman"/>
          <w:sz w:val="24"/>
          <w:szCs w:val="24"/>
        </w:rPr>
        <w:t>August, 2022</w:t>
      </w:r>
      <w:r w:rsidRPr="00021A05">
        <w:rPr>
          <w:rFonts w:ascii="Times New Roman" w:hAnsi="Times New Roman"/>
          <w:sz w:val="24"/>
          <w:szCs w:val="24"/>
        </w:rPr>
        <w:t>.</w:t>
      </w:r>
    </w:p>
    <w:p w:rsidR="00CD226F" w:rsidRPr="00021A05" w:rsidRDefault="00CD226F" w:rsidP="00CD226F">
      <w:pPr>
        <w:pStyle w:val="ListParagraph"/>
        <w:numPr>
          <w:ilvl w:val="0"/>
          <w:numId w:val="1"/>
        </w:numPr>
        <w:spacing w:before="80" w:after="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1A05">
        <w:rPr>
          <w:rFonts w:ascii="Times New Roman" w:hAnsi="Times New Roman"/>
          <w:sz w:val="24"/>
          <w:szCs w:val="24"/>
        </w:rPr>
        <w:t>The s</w:t>
      </w:r>
      <w:r>
        <w:rPr>
          <w:rFonts w:ascii="Times New Roman" w:hAnsi="Times New Roman"/>
          <w:sz w:val="24"/>
          <w:szCs w:val="24"/>
        </w:rPr>
        <w:t>enior students will organize a Welcome party to the fresher students in the month of September, 2022</w:t>
      </w:r>
      <w:r w:rsidRPr="00021A05">
        <w:rPr>
          <w:rFonts w:ascii="Times New Roman" w:hAnsi="Times New Roman"/>
          <w:sz w:val="24"/>
          <w:szCs w:val="24"/>
        </w:rPr>
        <w:t>.</w:t>
      </w:r>
    </w:p>
    <w:p w:rsidR="00CD226F" w:rsidRPr="00021A05" w:rsidRDefault="00CD226F" w:rsidP="00CD226F">
      <w:pPr>
        <w:pStyle w:val="ListParagraph"/>
        <w:numPr>
          <w:ilvl w:val="0"/>
          <w:numId w:val="1"/>
        </w:numPr>
        <w:spacing w:before="80" w:after="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1A05">
        <w:rPr>
          <w:rFonts w:ascii="Times New Roman" w:hAnsi="Times New Roman"/>
          <w:sz w:val="24"/>
          <w:szCs w:val="24"/>
        </w:rPr>
        <w:t>The Department will invite eminent sc</w:t>
      </w:r>
      <w:r>
        <w:rPr>
          <w:rFonts w:ascii="Times New Roman" w:hAnsi="Times New Roman"/>
          <w:sz w:val="24"/>
          <w:szCs w:val="24"/>
        </w:rPr>
        <w:t>holars in the month of October, 2022</w:t>
      </w:r>
      <w:r w:rsidRPr="00021A05">
        <w:rPr>
          <w:rFonts w:ascii="Times New Roman" w:hAnsi="Times New Roman"/>
          <w:sz w:val="24"/>
          <w:szCs w:val="24"/>
        </w:rPr>
        <w:t xml:space="preserve"> for their intera</w:t>
      </w:r>
      <w:r>
        <w:rPr>
          <w:rFonts w:ascii="Times New Roman" w:hAnsi="Times New Roman"/>
          <w:sz w:val="24"/>
          <w:szCs w:val="24"/>
        </w:rPr>
        <w:t>ction with the students of the d</w:t>
      </w:r>
      <w:r w:rsidRPr="00021A05">
        <w:rPr>
          <w:rFonts w:ascii="Times New Roman" w:hAnsi="Times New Roman"/>
          <w:sz w:val="24"/>
          <w:szCs w:val="24"/>
        </w:rPr>
        <w:t xml:space="preserve">epartment while delivering extension lectures on some </w:t>
      </w:r>
      <w:r>
        <w:rPr>
          <w:rFonts w:ascii="Times New Roman" w:hAnsi="Times New Roman"/>
          <w:sz w:val="24"/>
          <w:szCs w:val="24"/>
        </w:rPr>
        <w:t xml:space="preserve">emerging fields of the Mathematics and </w:t>
      </w:r>
      <w:r w:rsidRPr="00021A05">
        <w:rPr>
          <w:rFonts w:ascii="Times New Roman" w:hAnsi="Times New Roman"/>
          <w:sz w:val="24"/>
          <w:szCs w:val="24"/>
        </w:rPr>
        <w:t>Statistics.</w:t>
      </w:r>
    </w:p>
    <w:p w:rsidR="00CD226F" w:rsidRPr="00021A05" w:rsidRDefault="00CD226F" w:rsidP="00CD226F">
      <w:pPr>
        <w:pStyle w:val="ListParagraph"/>
        <w:numPr>
          <w:ilvl w:val="0"/>
          <w:numId w:val="1"/>
        </w:numPr>
        <w:spacing w:before="80" w:after="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department will conduct Parent-T</w:t>
      </w:r>
      <w:r w:rsidRPr="00021A05">
        <w:rPr>
          <w:rFonts w:ascii="Times New Roman" w:hAnsi="Times New Roman"/>
          <w:sz w:val="24"/>
          <w:szCs w:val="24"/>
        </w:rPr>
        <w:t>eacher meet</w:t>
      </w:r>
      <w:r>
        <w:rPr>
          <w:rFonts w:ascii="Times New Roman" w:hAnsi="Times New Roman"/>
          <w:sz w:val="24"/>
          <w:szCs w:val="24"/>
        </w:rPr>
        <w:t>ing</w:t>
      </w:r>
      <w:r w:rsidRPr="00021A05">
        <w:rPr>
          <w:rFonts w:ascii="Times New Roman" w:hAnsi="Times New Roman"/>
          <w:sz w:val="24"/>
          <w:szCs w:val="24"/>
        </w:rPr>
        <w:t xml:space="preserve"> in the month of </w:t>
      </w:r>
      <w:r>
        <w:rPr>
          <w:rFonts w:ascii="Times New Roman" w:hAnsi="Times New Roman"/>
          <w:sz w:val="24"/>
          <w:szCs w:val="24"/>
        </w:rPr>
        <w:t>October 2022</w:t>
      </w:r>
      <w:r w:rsidRPr="00021A05">
        <w:rPr>
          <w:rFonts w:ascii="Times New Roman" w:hAnsi="Times New Roman"/>
          <w:sz w:val="24"/>
          <w:szCs w:val="24"/>
        </w:rPr>
        <w:t>.</w:t>
      </w:r>
    </w:p>
    <w:p w:rsidR="00CD226F" w:rsidRPr="00A442DA" w:rsidRDefault="00CD226F" w:rsidP="00CD226F">
      <w:pPr>
        <w:pStyle w:val="ListParagraph"/>
        <w:numPr>
          <w:ilvl w:val="0"/>
          <w:numId w:val="1"/>
        </w:numPr>
        <w:spacing w:before="80" w:after="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42DA">
        <w:rPr>
          <w:rFonts w:ascii="Times New Roman" w:hAnsi="Times New Roman"/>
          <w:sz w:val="24"/>
          <w:szCs w:val="24"/>
        </w:rPr>
        <w:t>The department will organize an International Conference</w:t>
      </w:r>
      <w:r>
        <w:rPr>
          <w:rFonts w:ascii="Times New Roman" w:hAnsi="Times New Roman"/>
          <w:sz w:val="24"/>
          <w:szCs w:val="24"/>
        </w:rPr>
        <w:t xml:space="preserve"> in the month of March/April, 2023</w:t>
      </w:r>
      <w:r w:rsidRPr="00A442DA">
        <w:rPr>
          <w:rFonts w:ascii="Times New Roman" w:hAnsi="Times New Roman"/>
          <w:sz w:val="24"/>
          <w:szCs w:val="24"/>
        </w:rPr>
        <w:t>.</w:t>
      </w:r>
    </w:p>
    <w:p w:rsidR="00CD226F" w:rsidRPr="00021A05" w:rsidRDefault="00CD226F" w:rsidP="00CD226F">
      <w:pPr>
        <w:pStyle w:val="ListParagraph"/>
        <w:numPr>
          <w:ilvl w:val="0"/>
          <w:numId w:val="1"/>
        </w:numPr>
        <w:spacing w:before="80" w:after="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1A05">
        <w:rPr>
          <w:rFonts w:ascii="Times New Roman" w:hAnsi="Times New Roman"/>
          <w:sz w:val="24"/>
          <w:szCs w:val="24"/>
        </w:rPr>
        <w:t xml:space="preserve">The department will conduct a Workshop on R-Software and its Applications in the month of </w:t>
      </w:r>
      <w:r>
        <w:rPr>
          <w:rFonts w:ascii="Times New Roman" w:hAnsi="Times New Roman"/>
          <w:sz w:val="24"/>
          <w:szCs w:val="24"/>
        </w:rPr>
        <w:t>January/February, 2023.</w:t>
      </w:r>
    </w:p>
    <w:p w:rsidR="00CD226F" w:rsidRPr="00021A05" w:rsidRDefault="00CD226F" w:rsidP="00CD226F">
      <w:pPr>
        <w:pStyle w:val="ListParagraph"/>
        <w:numPr>
          <w:ilvl w:val="0"/>
          <w:numId w:val="1"/>
        </w:numPr>
        <w:spacing w:before="80" w:after="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1A05">
        <w:rPr>
          <w:rFonts w:ascii="Times New Roman" w:hAnsi="Times New Roman"/>
          <w:sz w:val="24"/>
          <w:szCs w:val="24"/>
        </w:rPr>
        <w:t>The department will submit a proposal to the Department of Science and Technology (DST), Govt. of India, New Delhi for seeking financial assistance.</w:t>
      </w:r>
    </w:p>
    <w:p w:rsidR="00CD226F" w:rsidRDefault="00CD226F" w:rsidP="00CD226F">
      <w:pPr>
        <w:pStyle w:val="ListParagraph"/>
        <w:numPr>
          <w:ilvl w:val="0"/>
          <w:numId w:val="1"/>
        </w:numPr>
        <w:spacing w:before="80" w:after="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1A05">
        <w:rPr>
          <w:rFonts w:ascii="Times New Roman" w:hAnsi="Times New Roman"/>
          <w:sz w:val="24"/>
          <w:szCs w:val="24"/>
        </w:rPr>
        <w:t xml:space="preserve">The department will organize its Alumni </w:t>
      </w:r>
      <w:r>
        <w:rPr>
          <w:rFonts w:ascii="Times New Roman" w:hAnsi="Times New Roman"/>
          <w:sz w:val="24"/>
          <w:szCs w:val="24"/>
        </w:rPr>
        <w:t>Meet in the month of April/May, 2023</w:t>
      </w:r>
      <w:r w:rsidRPr="00021A05">
        <w:rPr>
          <w:rFonts w:ascii="Times New Roman" w:hAnsi="Times New Roman"/>
          <w:sz w:val="24"/>
          <w:szCs w:val="24"/>
        </w:rPr>
        <w:t>.</w:t>
      </w:r>
    </w:p>
    <w:p w:rsidR="00CD226F" w:rsidRPr="008B35D2" w:rsidRDefault="00CD226F" w:rsidP="00CD226F">
      <w:pPr>
        <w:pStyle w:val="ListParagraph"/>
        <w:numPr>
          <w:ilvl w:val="0"/>
          <w:numId w:val="1"/>
        </w:numPr>
        <w:spacing w:before="80" w:after="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5D2">
        <w:rPr>
          <w:rFonts w:ascii="Times New Roman" w:hAnsi="Times New Roman"/>
          <w:sz w:val="24"/>
          <w:szCs w:val="24"/>
        </w:rPr>
        <w:t>The efforts will be made to establish liaison with the industries and corporate sectors for generating more jobs prospects to the students of the department.</w:t>
      </w:r>
    </w:p>
    <w:p w:rsidR="00AA6B9E" w:rsidRDefault="00AA6B9E"/>
    <w:sectPr w:rsidR="00AA6B9E" w:rsidSect="00EA2D53">
      <w:pgSz w:w="11906" w:h="16838"/>
      <w:pgMar w:top="85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015DC"/>
    <w:multiLevelType w:val="hybridMultilevel"/>
    <w:tmpl w:val="911A1B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CD226F"/>
    <w:rsid w:val="00AA6B9E"/>
    <w:rsid w:val="00CD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D2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Hewlett-Packard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 kumar</dc:creator>
  <cp:lastModifiedBy>jitendra kumar</cp:lastModifiedBy>
  <cp:revision>1</cp:revision>
  <dcterms:created xsi:type="dcterms:W3CDTF">2022-12-08T06:15:00Z</dcterms:created>
  <dcterms:modified xsi:type="dcterms:W3CDTF">2022-12-08T06:15:00Z</dcterms:modified>
</cp:coreProperties>
</file>